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C9" w:rsidRDefault="00336AC9" w:rsidP="00336AC9">
      <w:pPr>
        <w:suppressAutoHyphens w:val="0"/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</w:t>
      </w:r>
      <w:r w:rsidRPr="00336AC9">
        <w:rPr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91.5pt" o:ole="">
            <v:imagedata r:id="rId6" o:title=""/>
          </v:shape>
          <o:OLEObject Type="Embed" ProgID="AcroExch.Document.11" ShapeID="_x0000_i1025" DrawAspect="Content" ObjectID="_1629201592" r:id="rId7"/>
        </w:object>
      </w:r>
      <w:r>
        <w:rPr>
          <w:lang w:eastAsia="en-US"/>
        </w:rPr>
        <w:t xml:space="preserve">       </w:t>
      </w:r>
      <w:bookmarkStart w:id="0" w:name="_GoBack"/>
      <w:bookmarkEnd w:id="0"/>
      <w:r>
        <w:rPr>
          <w:lang w:eastAsia="en-US"/>
        </w:rPr>
        <w:t xml:space="preserve">      </w:t>
      </w:r>
    </w:p>
    <w:tbl>
      <w:tblPr>
        <w:tblW w:w="10260" w:type="dxa"/>
        <w:tblInd w:w="-61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11"/>
        <w:gridCol w:w="748"/>
        <w:gridCol w:w="107"/>
        <w:gridCol w:w="34"/>
        <w:gridCol w:w="5591"/>
        <w:gridCol w:w="98"/>
        <w:gridCol w:w="71"/>
        <w:gridCol w:w="1566"/>
        <w:gridCol w:w="234"/>
        <w:gridCol w:w="82"/>
        <w:gridCol w:w="1718"/>
      </w:tblGrid>
      <w:tr w:rsidR="00336AC9" w:rsidTr="00336AC9">
        <w:trPr>
          <w:gridBefore w:val="1"/>
          <w:wBefore w:w="11" w:type="dxa"/>
          <w:trHeight w:val="350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2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Проведение инструктажа педагогов перед </w:t>
            </w:r>
            <w:r>
              <w:rPr>
                <w:b/>
                <w:bCs/>
                <w:lang w:eastAsia="ru-RU"/>
              </w:rPr>
              <w:lastRenderedPageBreak/>
              <w:t>началом летнего периода: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профилактика детского травматизма;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охрана жизни и здоровья детей в летний период;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организация и проведение походов и экскурсий за пределы детского сада;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организация и проведение спортивных и подвижных игр;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правила оказания первой помощи;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предупреждение отравления детей ядовитыми растениями и грибами;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охрана труда и выполнение требований техники безопасности на рабочем месте;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при солнечном и тепловом ударе;</w:t>
            </w:r>
          </w:p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-        оказание помощи при укусе насекомыми и т.п.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май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rPr>
          <w:gridBefore w:val="1"/>
          <w:wBefore w:w="11" w:type="dxa"/>
          <w:trHeight w:val="871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Проведение инструктажа  с воспитанниками: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по предупреждению травматизма на прогулках;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-        соблюдение правил поведения в природе, на улице, во время выхода за территорию ДОУ.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Май</w:t>
            </w:r>
          </w:p>
          <w:p w:rsidR="00336AC9" w:rsidRDefault="00336AC9">
            <w:pPr>
              <w:autoSpaceDE w:val="0"/>
              <w:autoSpaceDN w:val="0"/>
              <w:adjustRightInd w:val="0"/>
              <w:ind w:right="-108"/>
              <w:jc w:val="center"/>
              <w:rPr>
                <w:lang w:eastAsia="ru-RU"/>
              </w:rPr>
            </w:pPr>
            <w:r>
              <w:rPr>
                <w:lang w:eastAsia="ru-RU"/>
              </w:rPr>
              <w:t>(по необходимости)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групп</w:t>
            </w:r>
          </w:p>
        </w:tc>
      </w:tr>
      <w:tr w:rsidR="00336AC9" w:rsidTr="00336AC9">
        <w:trPr>
          <w:gridBefore w:val="1"/>
          <w:wBefore w:w="11" w:type="dxa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4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Издание приказа</w:t>
            </w:r>
          </w:p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Об организации работы ДОУ в летний период.</w:t>
            </w:r>
          </w:p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май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336AC9" w:rsidTr="00336AC9">
        <w:trPr>
          <w:gridBefore w:val="1"/>
          <w:wBefore w:w="11" w:type="dxa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Составление отчётов за летний период о выполнении намеченного плана работы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До  30 августа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36AC9" w:rsidRDefault="00336AC9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воспитатели всех групп</w:t>
            </w:r>
          </w:p>
        </w:tc>
      </w:tr>
      <w:tr w:rsidR="00336AC9" w:rsidTr="00336AC9">
        <w:trPr>
          <w:gridBefore w:val="1"/>
          <w:wBefore w:w="11" w:type="dxa"/>
        </w:trPr>
        <w:tc>
          <w:tcPr>
            <w:tcW w:w="10249" w:type="dxa"/>
            <w:gridSpan w:val="10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ru-RU"/>
              </w:rPr>
              <w:t>Воспитательно</w:t>
            </w:r>
            <w:proofErr w:type="spellEnd"/>
            <w:r>
              <w:rPr>
                <w:b/>
                <w:bCs/>
                <w:sz w:val="28"/>
                <w:szCs w:val="28"/>
                <w:lang w:eastAsia="ru-RU"/>
              </w:rPr>
              <w:t>-образовательная работа с детьми</w:t>
            </w:r>
          </w:p>
          <w:p w:rsidR="00336AC9" w:rsidRDefault="00336AC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336AC9" w:rsidTr="00336AC9">
        <w:trPr>
          <w:gridBefore w:val="1"/>
          <w:wBefore w:w="11" w:type="dxa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Переход на работу с детьми по летнему режиму: обеспечение максимального пребывания детей на свежем воздухе (утренний приём, гимнастика, прогулки, физкультурные досуги, развлечения)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июня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ст. медсестра,  воспитатели</w:t>
            </w:r>
          </w:p>
        </w:tc>
      </w:tr>
      <w:tr w:rsidR="00336AC9" w:rsidTr="00336AC9">
        <w:trPr>
          <w:gridBefore w:val="1"/>
          <w:wBefore w:w="11" w:type="dxa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Календарное планирование согласно плану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-образовательной работы в летний период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rPr>
          <w:gridBefore w:val="1"/>
          <w:wBefore w:w="11" w:type="dxa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успешной адаптации детей к детскому саду. 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ст. медсестра,  воспитатели</w:t>
            </w:r>
          </w:p>
        </w:tc>
      </w:tr>
      <w:tr w:rsidR="00336AC9" w:rsidTr="00336AC9">
        <w:trPr>
          <w:gridBefore w:val="1"/>
          <w:wBefore w:w="11" w:type="dxa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на всех вновь принятых детей в группе раннего возраста листов адаптации.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ст. медсестра,  воспитатели группы раннего возраста</w:t>
            </w:r>
          </w:p>
        </w:tc>
      </w:tr>
      <w:tr w:rsidR="00336AC9" w:rsidTr="00336AC9">
        <w:trPr>
          <w:gridBefore w:val="1"/>
          <w:wBefore w:w="11" w:type="dxa"/>
        </w:trPr>
        <w:tc>
          <w:tcPr>
            <w:tcW w:w="8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 профилактики кишечных заболеваний обращение особого внимания на развитие культурно-гигиенических навыков (мытьё рук перед каждым приёмом пищи, тщательное мытьё игрушек 1 раз в день в дошкольных группах и 2 раза в день в ясельной группе)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8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медсестра,  воспитатели </w:t>
            </w:r>
          </w:p>
        </w:tc>
      </w:tr>
      <w:tr w:rsidR="00336AC9" w:rsidTr="00336AC9">
        <w:trPr>
          <w:trHeight w:val="530"/>
        </w:trPr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ru-RU"/>
              </w:rPr>
              <w:t>Физкультурно</w:t>
            </w:r>
            <w:proofErr w:type="spellEnd"/>
            <w:r>
              <w:rPr>
                <w:b/>
                <w:bCs/>
                <w:sz w:val="28"/>
                <w:szCs w:val="28"/>
                <w:lang w:eastAsia="ru-RU"/>
              </w:rPr>
              <w:t xml:space="preserve"> – оздоровительная работа</w:t>
            </w:r>
          </w:p>
        </w:tc>
      </w:tr>
      <w:tr w:rsidR="00336AC9" w:rsidTr="00336AC9">
        <w:trPr>
          <w:trHeight w:val="1073"/>
        </w:trPr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повышения двигательной активности детей на свежем воздухе путём расширения ассортимента выносного оборудования.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РППС в летний период на каждой группе  по оздоровлению детей.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утренней гимнастики, гимнастики после дневного сна в форме разминки в постели и самомассажа или в форме игр, упражнений.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 (ежедневно)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Дыхательная, артикуляционная гимнастика, гимнастика для глаз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 (ежедневно)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Ежедневное планирование самостоятельной двигательной деятельности на воздухе, включая различные виды закаливания (воздушные, водные, солнечные ванны – по погоде;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песку, по траве, мытье рук и ног, при температуре воды                  35-36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CC"/>
                <w:vertAlign w:val="superscript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  <w:lang w:eastAsia="ru-RU"/>
              </w:rPr>
              <w:t>о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C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 (ежедневно)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Организованная образовательная деятельность по физической культуре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  (2- 3 раза в неделю)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 сюжетные, не сюжетные с элементами соревнований; дворовые, народные, с элементами спорта (футбол, баскетбол)</w:t>
            </w:r>
            <w:proofErr w:type="gramEnd"/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 (ежедневно)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Двигательные разминки: упражнения на развитие мелкой моторики, ритмические движения.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 (ежедневно)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физическому развитию в режиме дня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 (ежедневно)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rPr>
          <w:trHeight w:val="460"/>
        </w:trPr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Праздники, досуги, развлечения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Регулярное проведение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валеологических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 с детьми в группах старшего возраста и в подготовительной группе, посвящённых здоровому образу жизни, правильному питанию.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едсестра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336AC9" w:rsidTr="00336AC9">
        <w:trPr>
          <w:trHeight w:val="564"/>
        </w:trPr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игр с водой и песком.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rPr>
          <w:trHeight w:val="1201"/>
        </w:trPr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самостоятельной двигательной деятельности детей на воздухе: игры с мячом, скакалки, кегли,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обручи, классики и др.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Ежедневное включение в меню овощей, соков, фруктов.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питьевого режима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Проведение антропометрических измерений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детей</w:t>
            </w:r>
          </w:p>
          <w:p w:rsidR="00336AC9" w:rsidRDefault="00336AC9">
            <w:pPr>
              <w:pStyle w:val="a3"/>
              <w:ind w:firstLine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 -1нед.,     август-4нед.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едсестра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lastRenderedPageBreak/>
              <w:t>Экологическая работа с детьми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экологических бесед, прогулок, наблюдений, экспериментов с живой и неживой природой, труда на участке и в цветнике.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познавательных фильмов экологического содержания.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летними народными праздниками.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Наблюдения за растениями на клумбе, огороде.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rPr>
                <w:lang w:eastAsia="ru-RU"/>
              </w:rPr>
            </w:pPr>
            <w:r>
              <w:rPr>
                <w:lang w:eastAsia="ru-RU"/>
              </w:rPr>
              <w:t xml:space="preserve">  5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зарисовок с натуры, на природе, оформление альбома.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 о природе.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с детьми стихов о лете, цветах, травах, насекомых, грибах, народных пословиц и поговорок.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поделок из природного и бросового материалов, оригами.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Работа с детьми по ОБЖ и предупреждению бытового и                                    дорожно-транспортного травматизма, пожарной безопасности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Еженедельная работа с детьми по предупреждению бытового, дорожного травматизма, пожарной безопасности через различные формы: праздники, досуги, развлечения, игры, чтение художественной литературы по безопасности дома, на улице, природе и др.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бесед по безопасности жизнедеятельности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«Болезнь грязных рук ».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«Как защититься от маленьких врагов»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«Лес наш друг!».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«Солнце – друг и враг! ».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«Огонь – друг, огонь – враг!».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«Школа пешеходных наук».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 улице – не в комнате, о том, ребята, помните»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«Мой друг – велосипед»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«Один дома».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Работа с сотрудниками ДОУ по предупреждению детского и дорожно-транспортного травматизма, пожарной безопасности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с сотрудниками ДОУ: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охраны жизни и здоровья детей в летний период.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Предупреждение детского травматизма, ДТП.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Предупреждение отравления детей ядовитыми растениями, грибами.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Охрана труда и выполнение требований техники безопасности на рабочем месте.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оказанию медицинской помощи детям при отравлениях ядовитыми растениями, грибами, укусах насекомых, тепловом и солнечном ударе.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первой помощи при солнечном и тепловом ударе.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клещевого энцефалита.</w:t>
            </w:r>
          </w:p>
          <w:p w:rsidR="00336AC9" w:rsidRDefault="00336AC9">
            <w:pPr>
              <w:pStyle w:val="a3"/>
              <w:numPr>
                <w:ilvl w:val="0"/>
                <w:numId w:val="1"/>
              </w:numPr>
              <w:suppressAutoHyphens w:val="0"/>
              <w:ind w:left="364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пищевых отравлений и кишечных инфекций.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едсестра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 отв. по ОТ</w:t>
            </w:r>
          </w:p>
        </w:tc>
      </w:tr>
      <w:tr w:rsidR="00336AC9" w:rsidTr="00336AC9">
        <w:tc>
          <w:tcPr>
            <w:tcW w:w="86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</w:p>
        </w:tc>
        <w:tc>
          <w:tcPr>
            <w:tcW w:w="57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Проведение тренировочных учений по эвакуации детей и сотрудников из здания ДОУ при возникновении чрезвычайных ситуаций.</w:t>
            </w:r>
          </w:p>
        </w:tc>
        <w:tc>
          <w:tcPr>
            <w:tcW w:w="1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отв.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7A6A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Методическая работа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7A6A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Консультации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«Улыбка малыша в период адаптации» для воспитателей группы раннего возраста. Гибкий план </w:t>
            </w:r>
            <w:proofErr w:type="spellStart"/>
            <w:r>
              <w:rPr>
                <w:lang w:eastAsia="ru-RU"/>
              </w:rPr>
              <w:t>воспитательно</w:t>
            </w:r>
            <w:proofErr w:type="spellEnd"/>
            <w:r>
              <w:rPr>
                <w:lang w:eastAsia="ru-RU"/>
              </w:rPr>
              <w:t>-образовательной работы в период адаптации.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и</w:t>
            </w:r>
            <w:proofErr w:type="gramEnd"/>
            <w:r>
              <w:rPr>
                <w:lang w:eastAsia="ru-RU"/>
              </w:rPr>
              <w:t>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ст. медсестра, воспитатели группы раннего возраста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«Игры на участке».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воспитатели 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«Игры-эстафеты для дошкольников».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«Подвижные игры и упражнения с детьми на природе» для воспитателей всех групп.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июль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«Игры с водой на прогулке» для воспитателей всех групп.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июль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«Экологическое воспитание детей летом» для воспитателей всех групп.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rPr>
          <w:trHeight w:val="404"/>
        </w:trPr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Открытый показ</w:t>
            </w:r>
          </w:p>
        </w:tc>
      </w:tr>
      <w:tr w:rsidR="00336AC9" w:rsidTr="00336AC9">
        <w:trPr>
          <w:trHeight w:val="728"/>
        </w:trPr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15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rPr>
                <w:lang w:eastAsia="ru-RU"/>
              </w:rPr>
            </w:pPr>
            <w:r>
              <w:rPr>
                <w:lang w:eastAsia="ru-RU"/>
              </w:rPr>
              <w:t>Совместная деятельность педагога с детьми. Постройки из песка.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и</w:t>
            </w:r>
            <w:proofErr w:type="gramEnd"/>
            <w:r>
              <w:rPr>
                <w:lang w:eastAsia="ru-RU"/>
              </w:rPr>
              <w:t>юль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rPr>
          <w:trHeight w:val="454"/>
        </w:trPr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«Поделки на участке детского сада»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Выставки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rPr>
                <w:lang w:eastAsia="ru-RU"/>
              </w:rPr>
            </w:pPr>
            <w:r>
              <w:rPr>
                <w:lang w:eastAsia="ru-RU"/>
              </w:rPr>
              <w:t>Методических пособий и литературы по работе с детьми в летний период.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rPr>
                <w:lang w:eastAsia="ru-RU"/>
              </w:rPr>
            </w:pPr>
            <w:r>
              <w:rPr>
                <w:lang w:eastAsia="ru-RU"/>
              </w:rPr>
              <w:t>Фотографий по итогам работы в летний оздоровительный период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rPr>
                <w:lang w:eastAsia="ru-RU"/>
              </w:rPr>
            </w:pPr>
            <w:r>
              <w:rPr>
                <w:lang w:eastAsia="ru-RU"/>
              </w:rPr>
              <w:t xml:space="preserve"> воспитатели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7A6A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Оснащение групп и участков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ind w:left="-360" w:firstLine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Ремонт и покраска игрового оборудования на участке 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завхоз, родители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конкурса «Лучшее оформление участка к летнему оздоровительному периоду»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родительских уголков на летний оздоровительный период во всех возрастных группах.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выносным материалом: игрушками и пособиями для игр с песком и водой.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подвоза песка. Разбивка цветников. Посадка растений в огороде.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текущий ремонт в помещении детского сада.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сотрудники ДОУ,  родители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 дорожек здоровья и площадки по ПДД на улице.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перспективных планов по всем видам деятельности во всех возрастных группах.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7A6A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Взаимодействие с семьями воспитанников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«Уголка для родителей» в группах             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(Тематика) 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Режим летом».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Солнце друг и солнце – враг!»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Прогулки в природу»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«Маленькие Почемучки»</w:t>
            </w:r>
          </w:p>
          <w:p w:rsidR="00336AC9" w:rsidRDefault="00336A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«Опасности на дороге»</w:t>
            </w:r>
          </w:p>
          <w:p w:rsidR="00336AC9" w:rsidRDefault="00336AC9">
            <w:pPr>
              <w:pStyle w:val="a3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«Скутер – это серьёзно!»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 xml:space="preserve">Выпуск </w:t>
            </w:r>
            <w:proofErr w:type="spellStart"/>
            <w:r>
              <w:rPr>
                <w:lang w:eastAsia="ru-RU"/>
              </w:rPr>
              <w:t>санбюллетеней</w:t>
            </w:r>
            <w:proofErr w:type="spellEnd"/>
            <w:proofErr w:type="gramStart"/>
            <w:r>
              <w:rPr>
                <w:lang w:eastAsia="ru-RU"/>
              </w:rPr>
              <w:t xml:space="preserve"> :</w:t>
            </w:r>
            <w:proofErr w:type="gramEnd"/>
          </w:p>
          <w:p w:rsidR="00336AC9" w:rsidRDefault="00336AC9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 Клещевой энцефалит».</w:t>
            </w:r>
          </w:p>
          <w:p w:rsidR="00336AC9" w:rsidRDefault="00336AC9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 Кишечные инфекции».</w:t>
            </w:r>
          </w:p>
          <w:p w:rsidR="00336AC9" w:rsidRDefault="00336AC9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«Детская аллергия – что делать?».</w:t>
            </w:r>
          </w:p>
          <w:p w:rsidR="00336AC9" w:rsidRDefault="00336AC9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 Ядовитые грибы, ягоды – опасны!».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ст. медсестра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Консультации для родителей:</w:t>
            </w:r>
          </w:p>
          <w:p w:rsidR="00336AC9" w:rsidRDefault="00336AC9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 xml:space="preserve">Адаптация детей к условиям детского сада / </w:t>
            </w:r>
            <w:proofErr w:type="gramStart"/>
            <w:r>
              <w:rPr>
                <w:lang w:eastAsia="ru-RU"/>
              </w:rPr>
              <w:t>для</w:t>
            </w:r>
            <w:proofErr w:type="gramEnd"/>
            <w:r>
              <w:rPr>
                <w:lang w:eastAsia="ru-RU"/>
              </w:rPr>
              <w:t xml:space="preserve"> вновь поступающих/.</w:t>
            </w:r>
          </w:p>
          <w:p w:rsidR="00336AC9" w:rsidRDefault="00336AC9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Питание  и оздоровление детей летом / отчет по питанию/.</w:t>
            </w:r>
          </w:p>
          <w:p w:rsidR="00336AC9" w:rsidRDefault="00336AC9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 Встречаем Лето! / охрана жизни /.</w:t>
            </w:r>
          </w:p>
          <w:p w:rsidR="00336AC9" w:rsidRDefault="00336AC9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 О соблюдении правил дорожного движения»</w:t>
            </w:r>
          </w:p>
          <w:p w:rsidR="00336AC9" w:rsidRDefault="00336AC9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«Как организовать летний отдых ребёнка»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4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Участие родителей в благоустройстве территории детского сада, подготовке к смотру - конкурсу, ремонте  оборудования, косметическом ремонте групп.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лета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воспитатели, родители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Смотр – конкурс поделок                                                  «Наши руки не знают скуки».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лета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воспитатели, родители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Участие родителей в проведении досугов, развлечений.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лета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воспитатели, родители</w:t>
            </w:r>
          </w:p>
        </w:tc>
      </w:tr>
      <w:tr w:rsidR="00336AC9" w:rsidTr="00336AC9">
        <w:tc>
          <w:tcPr>
            <w:tcW w:w="102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7A6A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Оперативный контроль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Работа воспитателей в адаптационный период.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Проведение закаливающих мероприятий, учет</w:t>
            </w:r>
          </w:p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индивидуальных особенностей детей.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июнь-август                 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ст. медсестра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Организация питания:</w:t>
            </w:r>
          </w:p>
          <w:p w:rsidR="00336AC9" w:rsidRDefault="00336AC9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формирование КГН;</w:t>
            </w:r>
          </w:p>
          <w:p w:rsidR="00336AC9" w:rsidRDefault="00336AC9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документация по питанию;</w:t>
            </w:r>
          </w:p>
          <w:p w:rsidR="00336AC9" w:rsidRDefault="00336AC9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контроль калорийности пищи;</w:t>
            </w:r>
          </w:p>
          <w:p w:rsidR="00336AC9" w:rsidRDefault="00336AC9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выполнение натуральных норм питания.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 xml:space="preserve">июнь-август  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ст. медсестра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Выполнение режима дня, своевременность проведения всех режимных моментов и их длительность.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Состояние условий в группе и на участках обеспечивающих охрану жизни и здоровья детей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июнь-август  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Организация работы с детьми на участке.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Планирование работы с детьми в летний период.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июнь-август 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Оформление родительских уголков согласно летнему плану.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Организация двигательной активности детей (наблюдение утреннего приёма).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Выполнение инструкции по охране жизни и здоровья детей в группах и на площадках.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июнь-август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11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Организация питьевого режима в группах.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июнь-август 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заведующий,       ст. медсестра</w:t>
            </w:r>
          </w:p>
        </w:tc>
      </w:tr>
      <w:tr w:rsidR="00336AC9" w:rsidTr="00336AC9">
        <w:tc>
          <w:tcPr>
            <w:tcW w:w="7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5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Контроль осуществления режима проветривания</w:t>
            </w:r>
          </w:p>
        </w:tc>
        <w:tc>
          <w:tcPr>
            <w:tcW w:w="17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июнь-август </w:t>
            </w:r>
          </w:p>
        </w:tc>
        <w:tc>
          <w:tcPr>
            <w:tcW w:w="2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6AC9" w:rsidRDefault="00336AC9">
            <w:pPr>
              <w:spacing w:before="150" w:after="225"/>
              <w:ind w:firstLine="30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заведующий,       ст. медсестра</w:t>
            </w:r>
          </w:p>
        </w:tc>
      </w:tr>
    </w:tbl>
    <w:p w:rsidR="00336AC9" w:rsidRDefault="00336AC9" w:rsidP="00336AC9">
      <w:pPr>
        <w:spacing w:before="100" w:beforeAutospacing="1" w:after="100" w:afterAutospacing="1"/>
        <w:rPr>
          <w:sz w:val="28"/>
          <w:szCs w:val="28"/>
          <w:lang w:eastAsia="ru-RU"/>
        </w:rPr>
      </w:pPr>
    </w:p>
    <w:p w:rsidR="00BC5BC8" w:rsidRDefault="00BC5BC8"/>
    <w:sectPr w:rsidR="00BC5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A48E5"/>
    <w:multiLevelType w:val="multilevel"/>
    <w:tmpl w:val="6304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6A6627"/>
    <w:multiLevelType w:val="multilevel"/>
    <w:tmpl w:val="47A6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F65C16"/>
    <w:multiLevelType w:val="multilevel"/>
    <w:tmpl w:val="DE34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8729F6"/>
    <w:multiLevelType w:val="hybridMultilevel"/>
    <w:tmpl w:val="F8A0B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293"/>
    <w:rsid w:val="00336AC9"/>
    <w:rsid w:val="00BC5BC8"/>
    <w:rsid w:val="00C5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C9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36AC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NoSpacing1">
    <w:name w:val="No Spacing1"/>
    <w:uiPriority w:val="99"/>
    <w:rsid w:val="00336AC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C9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36AC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NoSpacing1">
    <w:name w:val="No Spacing1"/>
    <w:uiPriority w:val="99"/>
    <w:rsid w:val="00336AC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5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1616</Words>
  <Characters>9212</Characters>
  <Application>Microsoft Office Word</Application>
  <DocSecurity>0</DocSecurity>
  <Lines>76</Lines>
  <Paragraphs>21</Paragraphs>
  <ScaleCrop>false</ScaleCrop>
  <Company/>
  <LinksUpToDate>false</LinksUpToDate>
  <CharactersWithSpaces>10807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2019-09-05T12:11:00Z</dcterms:created>
  <dcterms:modified xsi:type="dcterms:W3CDTF">2019-09-05T12:13:00Z</dcterms:modified>
</cp:coreProperties>
</file>